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49" w:rsidRPr="00025F1B" w:rsidRDefault="00E30F49">
      <w:pPr>
        <w:jc w:val="center"/>
        <w:rPr>
          <w:rFonts w:asciiTheme="minorEastAsia" w:eastAsiaTheme="minorEastAsia" w:hAnsiTheme="minorEastAsia"/>
          <w:szCs w:val="21"/>
        </w:rPr>
      </w:pPr>
      <w:r w:rsidRPr="00025F1B">
        <w:rPr>
          <w:rFonts w:asciiTheme="minorEastAsia" w:eastAsiaTheme="minorEastAsia" w:hAnsiTheme="minorEastAsia" w:hint="eastAsia"/>
          <w:szCs w:val="21"/>
        </w:rPr>
        <w:t>逗子市立体育館</w:t>
      </w:r>
      <w:r w:rsidR="006610DE" w:rsidRPr="00025F1B">
        <w:rPr>
          <w:rFonts w:asciiTheme="minorEastAsia" w:eastAsiaTheme="minorEastAsia" w:hAnsiTheme="minorEastAsia" w:hint="eastAsia"/>
          <w:szCs w:val="21"/>
        </w:rPr>
        <w:t xml:space="preserve">　抽選</w:t>
      </w:r>
      <w:r w:rsidR="00D34643" w:rsidRPr="00025F1B">
        <w:rPr>
          <w:rFonts w:asciiTheme="minorEastAsia" w:eastAsiaTheme="minorEastAsia" w:hAnsiTheme="minorEastAsia" w:hint="eastAsia"/>
          <w:szCs w:val="21"/>
        </w:rPr>
        <w:t>申込書</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902"/>
        <w:gridCol w:w="1134"/>
        <w:gridCol w:w="3685"/>
      </w:tblGrid>
      <w:tr w:rsidR="00E30F49" w:rsidRPr="00025F1B" w:rsidTr="00025F1B">
        <w:trPr>
          <w:cantSplit/>
          <w:trHeight w:val="2898"/>
        </w:trPr>
        <w:tc>
          <w:tcPr>
            <w:tcW w:w="8500" w:type="dxa"/>
            <w:gridSpan w:val="4"/>
          </w:tcPr>
          <w:p w:rsidR="00E30F49" w:rsidRPr="00025F1B" w:rsidRDefault="00D72256">
            <w:pPr>
              <w:spacing w:line="560" w:lineRule="exact"/>
              <w:ind w:rightChars="50" w:right="105"/>
              <w:jc w:val="right"/>
              <w:rPr>
                <w:rFonts w:asciiTheme="minorEastAsia" w:eastAsiaTheme="minorEastAsia" w:hAnsiTheme="minorEastAsia"/>
                <w:szCs w:val="21"/>
              </w:rPr>
            </w:pPr>
            <w:r w:rsidRPr="00025F1B">
              <w:rPr>
                <w:rFonts w:asciiTheme="minorEastAsia" w:eastAsiaTheme="minorEastAsia" w:hAnsiTheme="minorEastAsia" w:hint="eastAsia"/>
                <w:szCs w:val="21"/>
              </w:rPr>
              <w:t xml:space="preserve">　　　　</w:t>
            </w:r>
            <w:r w:rsidR="00E30F49" w:rsidRPr="00025F1B">
              <w:rPr>
                <w:rFonts w:asciiTheme="minorEastAsia" w:eastAsiaTheme="minorEastAsia" w:hAnsiTheme="minorEastAsia" w:hint="eastAsia"/>
                <w:szCs w:val="21"/>
              </w:rPr>
              <w:t>年　　　月　　　日</w:t>
            </w:r>
          </w:p>
          <w:p w:rsidR="00E30F49" w:rsidRPr="00025F1B" w:rsidRDefault="00E30F49">
            <w:pPr>
              <w:spacing w:line="560" w:lineRule="exact"/>
              <w:ind w:leftChars="1485" w:left="3118" w:right="50"/>
              <w:rPr>
                <w:rFonts w:asciiTheme="minorEastAsia" w:eastAsiaTheme="minorEastAsia" w:hAnsiTheme="minorEastAsia"/>
                <w:szCs w:val="21"/>
              </w:rPr>
            </w:pPr>
            <w:r w:rsidRPr="00025F1B">
              <w:rPr>
                <w:rFonts w:asciiTheme="minorEastAsia" w:eastAsiaTheme="minorEastAsia" w:hAnsiTheme="minorEastAsia" w:hint="eastAsia"/>
                <w:szCs w:val="21"/>
              </w:rPr>
              <w:t>住　所</w:t>
            </w:r>
            <w:r w:rsidRPr="00025F1B">
              <w:rPr>
                <w:rFonts w:asciiTheme="minorEastAsia" w:eastAsiaTheme="minorEastAsia" w:hAnsiTheme="minorEastAsia" w:hint="eastAsia"/>
                <w:szCs w:val="21"/>
                <w:u w:val="dotted"/>
              </w:rPr>
              <w:t xml:space="preserve">　　　　　　　　　　　　　　　　　　　　　</w:t>
            </w:r>
          </w:p>
          <w:p w:rsidR="00E30F49" w:rsidRPr="00025F1B" w:rsidRDefault="00E30F49">
            <w:pPr>
              <w:spacing w:line="560" w:lineRule="exact"/>
              <w:ind w:leftChars="1485" w:left="3118" w:right="50"/>
              <w:rPr>
                <w:rFonts w:asciiTheme="minorEastAsia" w:eastAsiaTheme="minorEastAsia" w:hAnsiTheme="minorEastAsia"/>
                <w:szCs w:val="21"/>
                <w:u w:val="dotted"/>
              </w:rPr>
            </w:pPr>
            <w:r w:rsidRPr="00025F1B">
              <w:rPr>
                <w:rFonts w:asciiTheme="minorEastAsia" w:eastAsiaTheme="minorEastAsia" w:hAnsiTheme="minorEastAsia" w:hint="eastAsia"/>
                <w:szCs w:val="21"/>
              </w:rPr>
              <w:t>団体名</w:t>
            </w:r>
            <w:r w:rsidRPr="00025F1B">
              <w:rPr>
                <w:rFonts w:asciiTheme="minorEastAsia" w:eastAsiaTheme="minorEastAsia" w:hAnsiTheme="minorEastAsia" w:hint="eastAsia"/>
                <w:szCs w:val="21"/>
                <w:u w:val="dotted"/>
              </w:rPr>
              <w:t xml:space="preserve">　　　　　　　　　　　　　　　　　　　　　</w:t>
            </w:r>
          </w:p>
          <w:p w:rsidR="00E30F49" w:rsidRPr="00025F1B" w:rsidRDefault="00E30F49">
            <w:pPr>
              <w:spacing w:line="560" w:lineRule="exact"/>
              <w:ind w:leftChars="1485" w:left="3118" w:right="50"/>
              <w:rPr>
                <w:rFonts w:asciiTheme="minorEastAsia" w:eastAsiaTheme="minorEastAsia" w:hAnsiTheme="minorEastAsia"/>
                <w:szCs w:val="21"/>
                <w:u w:val="dotted"/>
              </w:rPr>
            </w:pPr>
            <w:r w:rsidRPr="00025F1B">
              <w:rPr>
                <w:rFonts w:asciiTheme="minorEastAsia" w:eastAsiaTheme="minorEastAsia" w:hAnsiTheme="minorEastAsia" w:hint="eastAsia"/>
                <w:szCs w:val="21"/>
              </w:rPr>
              <w:t>氏　名</w:t>
            </w:r>
            <w:r w:rsidRPr="00025F1B">
              <w:rPr>
                <w:rFonts w:asciiTheme="minorEastAsia" w:eastAsiaTheme="minorEastAsia" w:hAnsiTheme="minorEastAsia" w:hint="eastAsia"/>
                <w:szCs w:val="21"/>
                <w:u w:val="dotted"/>
              </w:rPr>
              <w:t xml:space="preserve">　　　　　　　　　　　　　　　　　　　　　</w:t>
            </w:r>
          </w:p>
          <w:p w:rsidR="00E30F49" w:rsidRPr="00025F1B" w:rsidRDefault="000B7492">
            <w:pPr>
              <w:spacing w:line="560" w:lineRule="exact"/>
              <w:ind w:leftChars="1485" w:left="3118" w:right="50"/>
              <w:rPr>
                <w:rFonts w:asciiTheme="minorEastAsia" w:eastAsiaTheme="minorEastAsia" w:hAnsiTheme="minorEastAsia"/>
                <w:szCs w:val="21"/>
                <w:u w:val="dotted"/>
              </w:rPr>
            </w:pPr>
            <w:r w:rsidRPr="00025F1B">
              <w:rPr>
                <w:rFonts w:asciiTheme="minorEastAsia" w:eastAsiaTheme="minorEastAsia" w:hAnsiTheme="minorEastAsia" w:hint="eastAsia"/>
                <w:szCs w:val="21"/>
              </w:rPr>
              <w:t>連絡先</w:t>
            </w:r>
            <w:r w:rsidR="00E30F49" w:rsidRPr="00025F1B">
              <w:rPr>
                <w:rFonts w:asciiTheme="minorEastAsia" w:eastAsiaTheme="minorEastAsia" w:hAnsiTheme="minorEastAsia" w:hint="eastAsia"/>
                <w:szCs w:val="21"/>
                <w:u w:val="dotted"/>
              </w:rPr>
              <w:t xml:space="preserve">　　　　　　　　　　　　　　　　　　　　　</w:t>
            </w:r>
          </w:p>
          <w:p w:rsidR="00E30F49" w:rsidRPr="00025F1B" w:rsidRDefault="00E30F49">
            <w:pPr>
              <w:spacing w:line="560" w:lineRule="exact"/>
              <w:ind w:leftChars="100" w:left="210" w:right="50"/>
              <w:rPr>
                <w:rFonts w:asciiTheme="minorEastAsia" w:eastAsiaTheme="minorEastAsia" w:hAnsiTheme="minorEastAsia"/>
                <w:szCs w:val="21"/>
              </w:rPr>
            </w:pPr>
            <w:r w:rsidRPr="00025F1B">
              <w:rPr>
                <w:rFonts w:asciiTheme="minorEastAsia" w:eastAsiaTheme="minorEastAsia" w:hAnsiTheme="minorEastAsia" w:hint="eastAsia"/>
                <w:szCs w:val="21"/>
              </w:rPr>
              <w:t>次のとおり</w:t>
            </w:r>
            <w:r w:rsidR="00D34643" w:rsidRPr="00025F1B">
              <w:rPr>
                <w:rFonts w:asciiTheme="minorEastAsia" w:eastAsiaTheme="minorEastAsia" w:hAnsiTheme="minorEastAsia" w:hint="eastAsia"/>
                <w:szCs w:val="21"/>
              </w:rPr>
              <w:t>申</w:t>
            </w:r>
            <w:r w:rsidR="00C970B7" w:rsidRPr="00025F1B">
              <w:rPr>
                <w:rFonts w:asciiTheme="minorEastAsia" w:eastAsiaTheme="minorEastAsia" w:hAnsiTheme="minorEastAsia" w:hint="eastAsia"/>
                <w:szCs w:val="21"/>
              </w:rPr>
              <w:t>し</w:t>
            </w:r>
            <w:r w:rsidR="00D34643" w:rsidRPr="00025F1B">
              <w:rPr>
                <w:rFonts w:asciiTheme="minorEastAsia" w:eastAsiaTheme="minorEastAsia" w:hAnsiTheme="minorEastAsia" w:hint="eastAsia"/>
                <w:szCs w:val="21"/>
              </w:rPr>
              <w:t>込み</w:t>
            </w:r>
            <w:r w:rsidRPr="00025F1B">
              <w:rPr>
                <w:rFonts w:asciiTheme="minorEastAsia" w:eastAsiaTheme="minorEastAsia" w:hAnsiTheme="minorEastAsia" w:hint="eastAsia"/>
                <w:szCs w:val="21"/>
              </w:rPr>
              <w:t>します。</w:t>
            </w:r>
          </w:p>
        </w:tc>
      </w:tr>
      <w:tr w:rsidR="00E30F49" w:rsidRPr="00025F1B" w:rsidTr="004C3CC4">
        <w:trPr>
          <w:cantSplit/>
          <w:trHeight w:hRule="exact" w:val="480"/>
        </w:trPr>
        <w:tc>
          <w:tcPr>
            <w:tcW w:w="1779" w:type="dxa"/>
            <w:vAlign w:val="center"/>
          </w:tcPr>
          <w:p w:rsidR="00E30F49" w:rsidRPr="00025F1B" w:rsidRDefault="00E30F49">
            <w:pPr>
              <w:jc w:val="distribute"/>
              <w:rPr>
                <w:rFonts w:asciiTheme="minorEastAsia" w:eastAsiaTheme="minorEastAsia" w:hAnsiTheme="minorEastAsia"/>
                <w:szCs w:val="21"/>
              </w:rPr>
            </w:pPr>
            <w:r w:rsidRPr="00025F1B">
              <w:rPr>
                <w:rFonts w:asciiTheme="minorEastAsia" w:eastAsiaTheme="minorEastAsia" w:hAnsiTheme="minorEastAsia" w:hint="eastAsia"/>
                <w:szCs w:val="21"/>
              </w:rPr>
              <w:t>使用月</w:t>
            </w:r>
          </w:p>
        </w:tc>
        <w:tc>
          <w:tcPr>
            <w:tcW w:w="1902" w:type="dxa"/>
            <w:vAlign w:val="center"/>
          </w:tcPr>
          <w:p w:rsidR="00E30F49" w:rsidRPr="00025F1B" w:rsidRDefault="00A24DCF" w:rsidP="000F7C62">
            <w:pPr>
              <w:ind w:rightChars="-47" w:right="-99" w:firstLine="210"/>
              <w:jc w:val="left"/>
              <w:rPr>
                <w:rFonts w:asciiTheme="minorEastAsia" w:eastAsiaTheme="minorEastAsia" w:hAnsiTheme="minorEastAsia"/>
                <w:szCs w:val="21"/>
              </w:rPr>
            </w:pPr>
            <w:r w:rsidRPr="00025F1B">
              <w:rPr>
                <w:rFonts w:asciiTheme="minorEastAsia" w:eastAsiaTheme="minorEastAsia" w:hAnsiTheme="minorEastAsia"/>
                <w:szCs w:val="21"/>
              </w:rPr>
              <w:t xml:space="preserve">  </w:t>
            </w:r>
            <w:r w:rsidR="00973B45">
              <w:rPr>
                <w:rFonts w:asciiTheme="minorEastAsia" w:eastAsiaTheme="minorEastAsia" w:hAnsiTheme="minorEastAsia" w:hint="eastAsia"/>
                <w:szCs w:val="21"/>
              </w:rPr>
              <w:t xml:space="preserve">　</w:t>
            </w:r>
            <w:bookmarkStart w:id="0" w:name="_GoBack"/>
            <w:bookmarkEnd w:id="0"/>
            <w:r w:rsidRPr="00025F1B">
              <w:rPr>
                <w:rFonts w:asciiTheme="minorEastAsia" w:eastAsiaTheme="minorEastAsia" w:hAnsiTheme="minorEastAsia"/>
                <w:szCs w:val="21"/>
              </w:rPr>
              <w:t xml:space="preserve">  </w:t>
            </w:r>
            <w:r w:rsidR="004C3CC4" w:rsidRPr="00025F1B">
              <w:rPr>
                <w:rFonts w:asciiTheme="minorEastAsia" w:eastAsiaTheme="minorEastAsia" w:hAnsiTheme="minorEastAsia" w:hint="eastAsia"/>
                <w:szCs w:val="21"/>
              </w:rPr>
              <w:t>年</w:t>
            </w:r>
            <w:r w:rsidRPr="00025F1B">
              <w:rPr>
                <w:rFonts w:asciiTheme="minorEastAsia" w:eastAsiaTheme="minorEastAsia" w:hAnsiTheme="minorEastAsia" w:hint="eastAsia"/>
                <w:szCs w:val="21"/>
              </w:rPr>
              <w:t xml:space="preserve">　</w:t>
            </w:r>
            <w:r w:rsidR="004C3CC4" w:rsidRPr="00025F1B">
              <w:rPr>
                <w:rFonts w:asciiTheme="minorEastAsia" w:eastAsiaTheme="minorEastAsia" w:hAnsiTheme="minorEastAsia" w:hint="eastAsia"/>
                <w:szCs w:val="21"/>
              </w:rPr>
              <w:t xml:space="preserve">　</w:t>
            </w:r>
            <w:r w:rsidR="00E30F49" w:rsidRPr="00025F1B">
              <w:rPr>
                <w:rFonts w:asciiTheme="minorEastAsia" w:eastAsiaTheme="minorEastAsia" w:hAnsiTheme="minorEastAsia" w:hint="eastAsia"/>
                <w:szCs w:val="21"/>
              </w:rPr>
              <w:t>月</w:t>
            </w:r>
          </w:p>
        </w:tc>
        <w:tc>
          <w:tcPr>
            <w:tcW w:w="1134" w:type="dxa"/>
            <w:vMerge w:val="restart"/>
            <w:vAlign w:val="center"/>
          </w:tcPr>
          <w:p w:rsidR="00E30F49" w:rsidRPr="00025F1B" w:rsidRDefault="00E30F49">
            <w:pPr>
              <w:jc w:val="distribute"/>
              <w:rPr>
                <w:rFonts w:asciiTheme="minorEastAsia" w:eastAsiaTheme="minorEastAsia" w:hAnsiTheme="minorEastAsia"/>
                <w:szCs w:val="21"/>
              </w:rPr>
            </w:pPr>
            <w:r w:rsidRPr="00025F1B">
              <w:rPr>
                <w:rFonts w:asciiTheme="minorEastAsia" w:eastAsiaTheme="minorEastAsia" w:hAnsiTheme="minorEastAsia" w:hint="eastAsia"/>
                <w:szCs w:val="21"/>
              </w:rPr>
              <w:t>使用施設</w:t>
            </w:r>
          </w:p>
        </w:tc>
        <w:tc>
          <w:tcPr>
            <w:tcW w:w="3685" w:type="dxa"/>
            <w:vMerge w:val="restart"/>
          </w:tcPr>
          <w:p w:rsidR="00475F0D" w:rsidRPr="00025F1B" w:rsidRDefault="003B0B6B" w:rsidP="00475F0D">
            <w:pPr>
              <w:pStyle w:val="a6"/>
              <w:numPr>
                <w:ilvl w:val="0"/>
                <w:numId w:val="3"/>
              </w:numPr>
              <w:spacing w:line="60" w:lineRule="auto"/>
              <w:ind w:leftChars="0"/>
              <w:rPr>
                <w:rFonts w:asciiTheme="minorEastAsia" w:eastAsiaTheme="minorEastAsia" w:hAnsiTheme="minorEastAsia"/>
                <w:szCs w:val="21"/>
              </w:rPr>
            </w:pPr>
            <w:r w:rsidRPr="00025F1B">
              <w:rPr>
                <w:rFonts w:asciiTheme="minorEastAsia" w:eastAsiaTheme="minorEastAsia" w:hAnsiTheme="minorEastAsia" w:hint="eastAsia"/>
                <w:szCs w:val="21"/>
              </w:rPr>
              <w:t>メインアリーナ</w:t>
            </w:r>
            <w:r w:rsidR="00460757" w:rsidRPr="00025F1B">
              <w:rPr>
                <w:rFonts w:asciiTheme="minorEastAsia" w:eastAsiaTheme="minorEastAsia" w:hAnsiTheme="minorEastAsia" w:hint="eastAsia"/>
                <w:szCs w:val="21"/>
              </w:rPr>
              <w:t>A面</w:t>
            </w:r>
          </w:p>
          <w:p w:rsidR="00460757" w:rsidRPr="00025F1B" w:rsidRDefault="003B0B6B" w:rsidP="00475F0D">
            <w:pPr>
              <w:pStyle w:val="a6"/>
              <w:numPr>
                <w:ilvl w:val="0"/>
                <w:numId w:val="3"/>
              </w:numPr>
              <w:spacing w:line="60" w:lineRule="auto"/>
              <w:ind w:leftChars="0"/>
              <w:rPr>
                <w:rFonts w:asciiTheme="minorEastAsia" w:eastAsiaTheme="minorEastAsia" w:hAnsiTheme="minorEastAsia"/>
                <w:szCs w:val="21"/>
              </w:rPr>
            </w:pPr>
            <w:r w:rsidRPr="00025F1B">
              <w:rPr>
                <w:rFonts w:asciiTheme="minorEastAsia" w:eastAsiaTheme="minorEastAsia" w:hAnsiTheme="minorEastAsia" w:hint="eastAsia"/>
                <w:szCs w:val="21"/>
              </w:rPr>
              <w:t>メインアリーナ</w:t>
            </w:r>
            <w:r w:rsidR="00460757" w:rsidRPr="00025F1B">
              <w:rPr>
                <w:rFonts w:asciiTheme="minorEastAsia" w:eastAsiaTheme="minorEastAsia" w:hAnsiTheme="minorEastAsia" w:hint="eastAsia"/>
                <w:szCs w:val="21"/>
              </w:rPr>
              <w:t>B</w:t>
            </w:r>
            <w:r w:rsidR="00E30F49" w:rsidRPr="00025F1B">
              <w:rPr>
                <w:rFonts w:asciiTheme="minorEastAsia" w:eastAsiaTheme="minorEastAsia" w:hAnsiTheme="minorEastAsia" w:hint="eastAsia"/>
                <w:szCs w:val="21"/>
              </w:rPr>
              <w:t>面</w:t>
            </w:r>
            <w:r w:rsidR="00460757" w:rsidRPr="00025F1B">
              <w:rPr>
                <w:rFonts w:asciiTheme="minorEastAsia" w:eastAsiaTheme="minorEastAsia" w:hAnsiTheme="minorEastAsia" w:hint="eastAsia"/>
                <w:szCs w:val="21"/>
              </w:rPr>
              <w:t xml:space="preserve">　</w:t>
            </w:r>
          </w:p>
          <w:p w:rsidR="00475F0D" w:rsidRPr="00025F1B" w:rsidRDefault="0011498D" w:rsidP="00475F0D">
            <w:pPr>
              <w:pStyle w:val="a6"/>
              <w:numPr>
                <w:ilvl w:val="0"/>
                <w:numId w:val="3"/>
              </w:numPr>
              <w:spacing w:line="60" w:lineRule="auto"/>
              <w:ind w:leftChars="0"/>
              <w:rPr>
                <w:rFonts w:asciiTheme="minorEastAsia" w:eastAsiaTheme="minorEastAsia" w:hAnsiTheme="minorEastAsia"/>
                <w:szCs w:val="21"/>
              </w:rPr>
            </w:pPr>
            <w:r w:rsidRPr="00025F1B">
              <w:rPr>
                <w:rFonts w:asciiTheme="minorEastAsia" w:eastAsiaTheme="minorEastAsia" w:hAnsiTheme="minorEastAsia" w:hint="eastAsia"/>
                <w:szCs w:val="21"/>
              </w:rPr>
              <w:t>第1</w:t>
            </w:r>
            <w:r w:rsidR="00E30F49" w:rsidRPr="00025F1B">
              <w:rPr>
                <w:rFonts w:asciiTheme="minorEastAsia" w:eastAsiaTheme="minorEastAsia" w:hAnsiTheme="minorEastAsia" w:hint="eastAsia"/>
                <w:szCs w:val="21"/>
              </w:rPr>
              <w:t>格技室</w:t>
            </w:r>
          </w:p>
          <w:p w:rsidR="00475F0D" w:rsidRPr="00025F1B" w:rsidRDefault="0011498D" w:rsidP="00475F0D">
            <w:pPr>
              <w:pStyle w:val="a6"/>
              <w:numPr>
                <w:ilvl w:val="0"/>
                <w:numId w:val="3"/>
              </w:numPr>
              <w:spacing w:line="60" w:lineRule="auto"/>
              <w:ind w:leftChars="0"/>
              <w:rPr>
                <w:rFonts w:asciiTheme="minorEastAsia" w:eastAsiaTheme="minorEastAsia" w:hAnsiTheme="minorEastAsia"/>
                <w:szCs w:val="21"/>
              </w:rPr>
            </w:pPr>
            <w:r w:rsidRPr="00025F1B">
              <w:rPr>
                <w:rFonts w:asciiTheme="minorEastAsia" w:eastAsiaTheme="minorEastAsia" w:hAnsiTheme="minorEastAsia" w:hint="eastAsia"/>
                <w:szCs w:val="21"/>
              </w:rPr>
              <w:t>第2格技室</w:t>
            </w:r>
          </w:p>
          <w:p w:rsidR="00E30F49" w:rsidRPr="00025F1B" w:rsidRDefault="00475F0D" w:rsidP="00475F0D">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会議室　□１会　□２会　□３会</w:t>
            </w:r>
          </w:p>
        </w:tc>
      </w:tr>
      <w:tr w:rsidR="00E30F49" w:rsidRPr="00025F1B" w:rsidTr="004C3CC4">
        <w:trPr>
          <w:cantSplit/>
          <w:trHeight w:hRule="exact" w:val="480"/>
        </w:trPr>
        <w:tc>
          <w:tcPr>
            <w:tcW w:w="1779" w:type="dxa"/>
            <w:vAlign w:val="center"/>
          </w:tcPr>
          <w:p w:rsidR="00E30F49" w:rsidRPr="00025F1B" w:rsidRDefault="00E30F49">
            <w:pPr>
              <w:jc w:val="distribute"/>
              <w:rPr>
                <w:rFonts w:asciiTheme="minorEastAsia" w:eastAsiaTheme="minorEastAsia" w:hAnsiTheme="minorEastAsia"/>
                <w:szCs w:val="21"/>
              </w:rPr>
            </w:pPr>
            <w:r w:rsidRPr="00025F1B">
              <w:rPr>
                <w:rFonts w:asciiTheme="minorEastAsia" w:eastAsiaTheme="minorEastAsia" w:hAnsiTheme="minorEastAsia" w:hint="eastAsia"/>
                <w:szCs w:val="21"/>
              </w:rPr>
              <w:t>使用人数</w:t>
            </w:r>
          </w:p>
        </w:tc>
        <w:tc>
          <w:tcPr>
            <w:tcW w:w="1902" w:type="dxa"/>
            <w:vAlign w:val="center"/>
          </w:tcPr>
          <w:p w:rsidR="00E30F49" w:rsidRPr="00025F1B" w:rsidRDefault="00E30F49">
            <w:pPr>
              <w:jc w:val="right"/>
              <w:rPr>
                <w:rFonts w:asciiTheme="minorEastAsia" w:eastAsiaTheme="minorEastAsia" w:hAnsiTheme="minorEastAsia"/>
                <w:szCs w:val="21"/>
              </w:rPr>
            </w:pPr>
            <w:r w:rsidRPr="00025F1B">
              <w:rPr>
                <w:rFonts w:asciiTheme="minorEastAsia" w:eastAsiaTheme="minorEastAsia" w:hAnsiTheme="minorEastAsia" w:hint="eastAsia"/>
                <w:szCs w:val="21"/>
              </w:rPr>
              <w:t>人</w:t>
            </w:r>
          </w:p>
        </w:tc>
        <w:tc>
          <w:tcPr>
            <w:tcW w:w="1134" w:type="dxa"/>
            <w:vMerge/>
          </w:tcPr>
          <w:p w:rsidR="00E30F49" w:rsidRPr="00025F1B" w:rsidRDefault="00E30F49">
            <w:pPr>
              <w:jc w:val="distribute"/>
              <w:rPr>
                <w:rFonts w:asciiTheme="minorEastAsia" w:eastAsiaTheme="minorEastAsia" w:hAnsiTheme="minorEastAsia"/>
                <w:szCs w:val="21"/>
              </w:rPr>
            </w:pPr>
          </w:p>
        </w:tc>
        <w:tc>
          <w:tcPr>
            <w:tcW w:w="3685" w:type="dxa"/>
            <w:vMerge/>
          </w:tcPr>
          <w:p w:rsidR="00E30F49" w:rsidRPr="00025F1B" w:rsidRDefault="00E30F49">
            <w:pPr>
              <w:rPr>
                <w:rFonts w:asciiTheme="minorEastAsia" w:eastAsiaTheme="minorEastAsia" w:hAnsiTheme="minorEastAsia"/>
                <w:szCs w:val="21"/>
              </w:rPr>
            </w:pPr>
          </w:p>
        </w:tc>
      </w:tr>
      <w:tr w:rsidR="00E30F49" w:rsidRPr="00025F1B" w:rsidTr="004C3CC4">
        <w:trPr>
          <w:cantSplit/>
          <w:trHeight w:hRule="exact" w:val="480"/>
        </w:trPr>
        <w:tc>
          <w:tcPr>
            <w:tcW w:w="1779" w:type="dxa"/>
            <w:vAlign w:val="center"/>
          </w:tcPr>
          <w:p w:rsidR="00E30F49" w:rsidRPr="00025F1B" w:rsidRDefault="00E30F49">
            <w:pPr>
              <w:ind w:rightChars="10" w:right="21"/>
              <w:jc w:val="distribute"/>
              <w:rPr>
                <w:rFonts w:asciiTheme="minorEastAsia" w:eastAsiaTheme="minorEastAsia" w:hAnsiTheme="minorEastAsia"/>
                <w:szCs w:val="21"/>
              </w:rPr>
            </w:pPr>
            <w:r w:rsidRPr="00025F1B">
              <w:rPr>
                <w:rFonts w:asciiTheme="minorEastAsia" w:eastAsiaTheme="minorEastAsia" w:hAnsiTheme="minorEastAsia" w:hint="eastAsia"/>
                <w:szCs w:val="21"/>
              </w:rPr>
              <w:t>入場料等の徴収</w:t>
            </w:r>
          </w:p>
        </w:tc>
        <w:tc>
          <w:tcPr>
            <w:tcW w:w="1902" w:type="dxa"/>
            <w:vAlign w:val="center"/>
          </w:tcPr>
          <w:p w:rsidR="00E30F49" w:rsidRPr="00025F1B" w:rsidRDefault="00E30F49" w:rsidP="00A24DCF">
            <w:pPr>
              <w:jc w:val="center"/>
              <w:rPr>
                <w:rFonts w:asciiTheme="minorEastAsia" w:eastAsiaTheme="minorEastAsia" w:hAnsiTheme="minorEastAsia"/>
                <w:szCs w:val="21"/>
              </w:rPr>
            </w:pPr>
            <w:r w:rsidRPr="00025F1B">
              <w:rPr>
                <w:rFonts w:asciiTheme="minorEastAsia" w:eastAsiaTheme="minorEastAsia" w:hAnsiTheme="minorEastAsia" w:hint="eastAsia"/>
                <w:szCs w:val="21"/>
              </w:rPr>
              <w:t>□</w:t>
            </w:r>
            <w:r w:rsidR="004C3CC4" w:rsidRPr="00025F1B">
              <w:rPr>
                <w:rFonts w:asciiTheme="minorEastAsia" w:eastAsiaTheme="minorEastAsia" w:hAnsiTheme="minorEastAsia" w:hint="eastAsia"/>
                <w:szCs w:val="21"/>
              </w:rPr>
              <w:t xml:space="preserve">　無</w:t>
            </w:r>
            <w:r w:rsidRPr="00025F1B">
              <w:rPr>
                <w:rFonts w:asciiTheme="minorEastAsia" w:eastAsiaTheme="minorEastAsia" w:hAnsiTheme="minorEastAsia" w:hint="eastAsia"/>
                <w:szCs w:val="21"/>
              </w:rPr>
              <w:t xml:space="preserve">　</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　有</w:t>
            </w:r>
          </w:p>
        </w:tc>
        <w:tc>
          <w:tcPr>
            <w:tcW w:w="1134" w:type="dxa"/>
            <w:vMerge/>
          </w:tcPr>
          <w:p w:rsidR="00E30F49" w:rsidRPr="00025F1B" w:rsidRDefault="00E30F49">
            <w:pPr>
              <w:jc w:val="distribute"/>
              <w:rPr>
                <w:rFonts w:asciiTheme="minorEastAsia" w:eastAsiaTheme="minorEastAsia" w:hAnsiTheme="minorEastAsia"/>
                <w:szCs w:val="21"/>
              </w:rPr>
            </w:pPr>
          </w:p>
        </w:tc>
        <w:tc>
          <w:tcPr>
            <w:tcW w:w="3685" w:type="dxa"/>
            <w:vMerge/>
          </w:tcPr>
          <w:p w:rsidR="00E30F49" w:rsidRPr="00025F1B" w:rsidRDefault="00E30F49">
            <w:pPr>
              <w:rPr>
                <w:rFonts w:asciiTheme="minorEastAsia" w:eastAsiaTheme="minorEastAsia" w:hAnsiTheme="minorEastAsia"/>
                <w:szCs w:val="21"/>
              </w:rPr>
            </w:pPr>
          </w:p>
        </w:tc>
      </w:tr>
      <w:tr w:rsidR="00E30F49" w:rsidRPr="00025F1B" w:rsidTr="004C3CC4">
        <w:trPr>
          <w:cantSplit/>
          <w:trHeight w:hRule="exact" w:val="480"/>
        </w:trPr>
        <w:tc>
          <w:tcPr>
            <w:tcW w:w="1779" w:type="dxa"/>
            <w:vAlign w:val="center"/>
          </w:tcPr>
          <w:p w:rsidR="00E30F49" w:rsidRPr="00025F1B" w:rsidRDefault="00E30F49">
            <w:pPr>
              <w:jc w:val="distribute"/>
              <w:rPr>
                <w:rFonts w:asciiTheme="minorEastAsia" w:eastAsiaTheme="minorEastAsia" w:hAnsiTheme="minorEastAsia"/>
                <w:szCs w:val="21"/>
              </w:rPr>
            </w:pPr>
            <w:r w:rsidRPr="00025F1B">
              <w:rPr>
                <w:rFonts w:asciiTheme="minorEastAsia" w:eastAsiaTheme="minorEastAsia" w:hAnsiTheme="minorEastAsia" w:hint="eastAsia"/>
                <w:szCs w:val="21"/>
              </w:rPr>
              <w:t>営利目的</w:t>
            </w:r>
          </w:p>
        </w:tc>
        <w:tc>
          <w:tcPr>
            <w:tcW w:w="1902" w:type="dxa"/>
            <w:vAlign w:val="center"/>
          </w:tcPr>
          <w:p w:rsidR="00E30F49" w:rsidRPr="00025F1B" w:rsidRDefault="00E30F49" w:rsidP="00A24DCF">
            <w:pPr>
              <w:jc w:val="center"/>
              <w:rPr>
                <w:rFonts w:asciiTheme="minorEastAsia" w:eastAsiaTheme="minorEastAsia" w:hAnsiTheme="minorEastAsia"/>
                <w:szCs w:val="21"/>
              </w:rPr>
            </w:pPr>
            <w:r w:rsidRPr="00025F1B">
              <w:rPr>
                <w:rFonts w:asciiTheme="minorEastAsia" w:eastAsiaTheme="minorEastAsia" w:hAnsiTheme="minorEastAsia" w:hint="eastAsia"/>
                <w:szCs w:val="21"/>
              </w:rPr>
              <w:t>□</w:t>
            </w:r>
            <w:r w:rsidR="004C3CC4" w:rsidRPr="00025F1B">
              <w:rPr>
                <w:rFonts w:asciiTheme="minorEastAsia" w:eastAsiaTheme="minorEastAsia" w:hAnsiTheme="minorEastAsia" w:hint="eastAsia"/>
                <w:szCs w:val="21"/>
              </w:rPr>
              <w:t xml:space="preserve">　無</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 xml:space="preserve">　□</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有</w:t>
            </w:r>
          </w:p>
        </w:tc>
        <w:tc>
          <w:tcPr>
            <w:tcW w:w="1134" w:type="dxa"/>
            <w:vMerge/>
          </w:tcPr>
          <w:p w:rsidR="00E30F49" w:rsidRPr="00025F1B" w:rsidRDefault="00E30F49">
            <w:pPr>
              <w:jc w:val="distribute"/>
              <w:rPr>
                <w:rFonts w:asciiTheme="minorEastAsia" w:eastAsiaTheme="minorEastAsia" w:hAnsiTheme="minorEastAsia"/>
                <w:szCs w:val="21"/>
              </w:rPr>
            </w:pPr>
          </w:p>
        </w:tc>
        <w:tc>
          <w:tcPr>
            <w:tcW w:w="3685" w:type="dxa"/>
            <w:vMerge/>
          </w:tcPr>
          <w:p w:rsidR="00E30F49" w:rsidRPr="00025F1B" w:rsidRDefault="00E30F49">
            <w:pPr>
              <w:rPr>
                <w:rFonts w:asciiTheme="minorEastAsia" w:eastAsiaTheme="minorEastAsia" w:hAnsiTheme="minorEastAsia"/>
                <w:szCs w:val="21"/>
              </w:rPr>
            </w:pPr>
          </w:p>
        </w:tc>
      </w:tr>
      <w:tr w:rsidR="00E30F49" w:rsidRPr="00025F1B" w:rsidTr="004C3CC4">
        <w:trPr>
          <w:cantSplit/>
          <w:trHeight w:hRule="exact" w:val="440"/>
        </w:trPr>
        <w:tc>
          <w:tcPr>
            <w:tcW w:w="3681" w:type="dxa"/>
            <w:gridSpan w:val="2"/>
            <w:vMerge w:val="restart"/>
          </w:tcPr>
          <w:p w:rsidR="00E30F49" w:rsidRPr="00025F1B" w:rsidRDefault="00E30F49">
            <w:pPr>
              <w:rPr>
                <w:rFonts w:asciiTheme="minorEastAsia" w:eastAsiaTheme="minorEastAsia" w:hAnsiTheme="minorEastAsia"/>
                <w:sz w:val="18"/>
                <w:szCs w:val="18"/>
              </w:rPr>
            </w:pPr>
            <w:r w:rsidRPr="00025F1B">
              <w:rPr>
                <w:rFonts w:asciiTheme="minorEastAsia" w:eastAsiaTheme="minorEastAsia" w:hAnsiTheme="minorEastAsia" w:hint="eastAsia"/>
                <w:sz w:val="18"/>
                <w:szCs w:val="18"/>
              </w:rPr>
              <w:t>使用の目的及び内容（種目又は行事名等）</w:t>
            </w:r>
          </w:p>
          <w:p w:rsidR="00E30F49" w:rsidRPr="00025F1B" w:rsidRDefault="00E30F49">
            <w:pPr>
              <w:rPr>
                <w:rFonts w:asciiTheme="minorEastAsia" w:eastAsiaTheme="minorEastAsia" w:hAnsiTheme="minorEastAsia"/>
                <w:szCs w:val="21"/>
              </w:rPr>
            </w:pPr>
          </w:p>
          <w:p w:rsidR="00E30F49" w:rsidRPr="00025F1B" w:rsidRDefault="00E30F49">
            <w:pPr>
              <w:rPr>
                <w:rFonts w:asciiTheme="minorEastAsia" w:eastAsiaTheme="minorEastAsia" w:hAnsiTheme="minorEastAsia"/>
                <w:szCs w:val="21"/>
              </w:rPr>
            </w:pPr>
          </w:p>
        </w:tc>
        <w:tc>
          <w:tcPr>
            <w:tcW w:w="1134" w:type="dxa"/>
            <w:vAlign w:val="center"/>
          </w:tcPr>
          <w:p w:rsidR="00E30F49" w:rsidRPr="00025F1B" w:rsidRDefault="00E30F49">
            <w:pPr>
              <w:jc w:val="distribute"/>
              <w:rPr>
                <w:rFonts w:asciiTheme="minorEastAsia" w:eastAsiaTheme="minorEastAsia" w:hAnsiTheme="minorEastAsia"/>
                <w:szCs w:val="21"/>
              </w:rPr>
            </w:pPr>
            <w:r w:rsidRPr="00025F1B">
              <w:rPr>
                <w:rFonts w:asciiTheme="minorEastAsia" w:eastAsiaTheme="minorEastAsia" w:hAnsiTheme="minorEastAsia" w:hint="eastAsia"/>
                <w:szCs w:val="21"/>
              </w:rPr>
              <w:t>使用単位</w:t>
            </w:r>
            <w:r w:rsidR="00761B17" w:rsidRPr="00025F1B">
              <w:rPr>
                <w:rFonts w:asciiTheme="minorEastAsia" w:eastAsiaTheme="minorEastAsia" w:hAnsiTheme="minorEastAsia" w:hint="eastAsia"/>
                <w:szCs w:val="21"/>
              </w:rPr>
              <w:t>けｍ</w:t>
            </w:r>
          </w:p>
        </w:tc>
        <w:tc>
          <w:tcPr>
            <w:tcW w:w="3685" w:type="dxa"/>
            <w:vAlign w:val="center"/>
          </w:tcPr>
          <w:p w:rsidR="00E30F49" w:rsidRPr="00025F1B" w:rsidRDefault="00E30F49" w:rsidP="00364133">
            <w:pPr>
              <w:rPr>
                <w:rFonts w:asciiTheme="minorEastAsia" w:eastAsiaTheme="minorEastAsia" w:hAnsiTheme="minorEastAsia"/>
                <w:szCs w:val="21"/>
              </w:rPr>
            </w:pPr>
            <w:r w:rsidRPr="00025F1B">
              <w:rPr>
                <w:rFonts w:asciiTheme="minorEastAsia" w:eastAsiaTheme="minorEastAsia" w:hAnsiTheme="minorEastAsia" w:hint="eastAsia"/>
                <w:szCs w:val="21"/>
              </w:rPr>
              <w:t>□</w:t>
            </w:r>
            <w:r w:rsidR="00761B17" w:rsidRPr="00025F1B">
              <w:rPr>
                <w:rFonts w:asciiTheme="minorEastAsia" w:eastAsiaTheme="minorEastAsia" w:hAnsiTheme="minorEastAsia" w:hint="eastAsia"/>
                <w:szCs w:val="21"/>
              </w:rPr>
              <w:t>Ａ</w:t>
            </w:r>
            <w:r w:rsidR="00364133"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w:t>
            </w:r>
            <w:r w:rsidR="00761B17" w:rsidRPr="00025F1B">
              <w:rPr>
                <w:rFonts w:asciiTheme="minorEastAsia" w:eastAsiaTheme="minorEastAsia" w:hAnsiTheme="minorEastAsia" w:hint="eastAsia"/>
                <w:szCs w:val="21"/>
              </w:rPr>
              <w:t>Ｂ</w:t>
            </w:r>
            <w:r w:rsidR="00364133"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w:t>
            </w:r>
            <w:r w:rsidR="00761B17" w:rsidRPr="00025F1B">
              <w:rPr>
                <w:rFonts w:asciiTheme="minorEastAsia" w:eastAsiaTheme="minorEastAsia" w:hAnsiTheme="minorEastAsia" w:hint="eastAsia"/>
                <w:szCs w:val="21"/>
              </w:rPr>
              <w:t>Ｃ</w:t>
            </w:r>
            <w:r w:rsidR="00364133"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w:t>
            </w:r>
            <w:r w:rsidR="00761B17" w:rsidRPr="00025F1B">
              <w:rPr>
                <w:rFonts w:asciiTheme="minorEastAsia" w:eastAsiaTheme="minorEastAsia" w:hAnsiTheme="minorEastAsia" w:hint="eastAsia"/>
                <w:szCs w:val="21"/>
              </w:rPr>
              <w:t>Ｄ</w:t>
            </w:r>
            <w:r w:rsidR="00364133" w:rsidRPr="00025F1B">
              <w:rPr>
                <w:rFonts w:asciiTheme="minorEastAsia" w:eastAsiaTheme="minorEastAsia" w:hAnsiTheme="minorEastAsia" w:hint="eastAsia"/>
                <w:szCs w:val="21"/>
              </w:rPr>
              <w:t xml:space="preserve">　</w:t>
            </w:r>
            <w:r w:rsidR="00761B17" w:rsidRPr="00025F1B">
              <w:rPr>
                <w:rFonts w:asciiTheme="minorEastAsia" w:eastAsiaTheme="minorEastAsia" w:hAnsiTheme="minorEastAsia" w:hint="eastAsia"/>
                <w:szCs w:val="21"/>
              </w:rPr>
              <w:t>□Ｅ</w:t>
            </w:r>
          </w:p>
        </w:tc>
      </w:tr>
      <w:tr w:rsidR="00E30F49" w:rsidRPr="00025F1B" w:rsidTr="00025F1B">
        <w:trPr>
          <w:cantSplit/>
          <w:trHeight w:hRule="exact" w:val="730"/>
        </w:trPr>
        <w:tc>
          <w:tcPr>
            <w:tcW w:w="3681" w:type="dxa"/>
            <w:gridSpan w:val="2"/>
            <w:vMerge/>
          </w:tcPr>
          <w:p w:rsidR="00E30F49" w:rsidRPr="00025F1B" w:rsidRDefault="00E30F49">
            <w:pPr>
              <w:rPr>
                <w:rFonts w:asciiTheme="minorEastAsia" w:eastAsiaTheme="minorEastAsia" w:hAnsiTheme="minorEastAsia"/>
                <w:szCs w:val="21"/>
              </w:rPr>
            </w:pPr>
          </w:p>
        </w:tc>
        <w:tc>
          <w:tcPr>
            <w:tcW w:w="1134" w:type="dxa"/>
          </w:tcPr>
          <w:p w:rsidR="00E30F49" w:rsidRPr="00025F1B" w:rsidRDefault="00E30F49" w:rsidP="00025F1B">
            <w:pPr>
              <w:jc w:val="distribute"/>
              <w:rPr>
                <w:rFonts w:asciiTheme="minorEastAsia" w:eastAsiaTheme="minorEastAsia" w:hAnsiTheme="minorEastAsia"/>
                <w:sz w:val="20"/>
                <w:szCs w:val="20"/>
              </w:rPr>
            </w:pPr>
            <w:r w:rsidRPr="00025F1B">
              <w:rPr>
                <w:rFonts w:asciiTheme="minorEastAsia" w:eastAsiaTheme="minorEastAsia" w:hAnsiTheme="minorEastAsia" w:hint="eastAsia"/>
                <w:sz w:val="20"/>
                <w:szCs w:val="20"/>
              </w:rPr>
              <w:t>使用付属</w:t>
            </w:r>
          </w:p>
          <w:p w:rsidR="00E30F49" w:rsidRPr="00025F1B" w:rsidRDefault="00E30F49" w:rsidP="00025F1B">
            <w:pPr>
              <w:jc w:val="distribute"/>
              <w:rPr>
                <w:rFonts w:asciiTheme="minorEastAsia" w:eastAsiaTheme="minorEastAsia" w:hAnsiTheme="minorEastAsia"/>
                <w:sz w:val="20"/>
                <w:szCs w:val="20"/>
              </w:rPr>
            </w:pPr>
            <w:r w:rsidRPr="00025F1B">
              <w:rPr>
                <w:rFonts w:asciiTheme="minorEastAsia" w:eastAsiaTheme="minorEastAsia" w:hAnsiTheme="minorEastAsia" w:hint="eastAsia"/>
                <w:sz w:val="20"/>
                <w:szCs w:val="20"/>
              </w:rPr>
              <w:t>設備</w:t>
            </w:r>
          </w:p>
        </w:tc>
        <w:tc>
          <w:tcPr>
            <w:tcW w:w="3685" w:type="dxa"/>
          </w:tcPr>
          <w:p w:rsidR="00E30F49" w:rsidRPr="00025F1B" w:rsidRDefault="00E30F49" w:rsidP="00025F1B">
            <w:pPr>
              <w:rPr>
                <w:rFonts w:asciiTheme="minorEastAsia" w:eastAsiaTheme="minorEastAsia" w:hAnsiTheme="minorEastAsia"/>
                <w:sz w:val="20"/>
                <w:szCs w:val="20"/>
              </w:rPr>
            </w:pPr>
            <w:r w:rsidRPr="00025F1B">
              <w:rPr>
                <w:rFonts w:asciiTheme="minorEastAsia" w:eastAsiaTheme="minorEastAsia" w:hAnsiTheme="minorEastAsia" w:hint="eastAsia"/>
                <w:sz w:val="20"/>
                <w:szCs w:val="20"/>
              </w:rPr>
              <w:t>□照明75％点灯　□照明全点灯</w:t>
            </w:r>
          </w:p>
          <w:p w:rsidR="00E30F49" w:rsidRPr="00025F1B" w:rsidRDefault="00E30F49" w:rsidP="00025F1B">
            <w:pPr>
              <w:rPr>
                <w:rFonts w:asciiTheme="minorEastAsia" w:eastAsiaTheme="minorEastAsia" w:hAnsiTheme="minorEastAsia"/>
                <w:sz w:val="20"/>
                <w:szCs w:val="20"/>
              </w:rPr>
            </w:pPr>
            <w:r w:rsidRPr="00025F1B">
              <w:rPr>
                <w:rFonts w:asciiTheme="minorEastAsia" w:eastAsiaTheme="minorEastAsia" w:hAnsiTheme="minorEastAsia" w:hint="eastAsia"/>
                <w:sz w:val="20"/>
                <w:szCs w:val="20"/>
              </w:rPr>
              <w:t>□冷暖房　□得点表示板　□放送</w:t>
            </w:r>
          </w:p>
        </w:tc>
      </w:tr>
    </w:tbl>
    <w:tbl>
      <w:tblPr>
        <w:tblpPr w:leftFromText="142" w:rightFromText="142" w:vertAnchor="text" w:horzAnchor="margin" w:tblpY="83"/>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
        <w:gridCol w:w="1524"/>
        <w:gridCol w:w="1524"/>
        <w:gridCol w:w="1524"/>
        <w:gridCol w:w="1524"/>
        <w:gridCol w:w="1524"/>
      </w:tblGrid>
      <w:tr w:rsidR="009B67DE" w:rsidRPr="00025F1B" w:rsidTr="009B67DE">
        <w:trPr>
          <w:cantSplit/>
          <w:trHeight w:hRule="exact" w:val="719"/>
        </w:trPr>
        <w:tc>
          <w:tcPr>
            <w:tcW w:w="874" w:type="dxa"/>
            <w:vAlign w:val="center"/>
          </w:tcPr>
          <w:p w:rsidR="009B67DE" w:rsidRPr="00025F1B" w:rsidRDefault="009B67DE" w:rsidP="009B67DE">
            <w:pPr>
              <w:jc w:val="center"/>
              <w:rPr>
                <w:rFonts w:asciiTheme="minorEastAsia" w:eastAsiaTheme="minorEastAsia" w:hAnsiTheme="minorEastAsia"/>
                <w:szCs w:val="21"/>
              </w:rPr>
            </w:pPr>
            <w:r w:rsidRPr="00025F1B">
              <w:rPr>
                <w:rFonts w:asciiTheme="minorEastAsia" w:eastAsiaTheme="minorEastAsia" w:hAnsiTheme="minorEastAsia" w:hint="eastAsia"/>
                <w:szCs w:val="21"/>
              </w:rPr>
              <w:t>使用日</w:t>
            </w:r>
          </w:p>
        </w:tc>
        <w:tc>
          <w:tcPr>
            <w:tcW w:w="1524" w:type="dxa"/>
            <w:tcMar>
              <w:left w:w="57" w:type="dxa"/>
              <w:right w:w="28" w:type="dxa"/>
            </w:tcMar>
            <w:vAlign w:val="center"/>
          </w:tcPr>
          <w:p w:rsidR="009B67DE" w:rsidRPr="00025F1B" w:rsidRDefault="009B67DE" w:rsidP="009B67DE">
            <w:pPr>
              <w:jc w:val="right"/>
              <w:rPr>
                <w:rFonts w:asciiTheme="minorEastAsia" w:eastAsiaTheme="minorEastAsia" w:hAnsiTheme="minorEastAsia"/>
                <w:szCs w:val="21"/>
              </w:rPr>
            </w:pPr>
            <w:r>
              <w:rPr>
                <w:rFonts w:asciiTheme="minorEastAsia" w:eastAsiaTheme="minorEastAsia" w:hAnsiTheme="minorEastAsia" w:hint="eastAsia"/>
                <w:szCs w:val="21"/>
              </w:rPr>
              <w:t>日（　）</w:t>
            </w:r>
          </w:p>
        </w:tc>
        <w:tc>
          <w:tcPr>
            <w:tcW w:w="1524" w:type="dxa"/>
            <w:tcMar>
              <w:left w:w="57" w:type="dxa"/>
              <w:right w:w="28" w:type="dxa"/>
            </w:tcMar>
            <w:vAlign w:val="center"/>
          </w:tcPr>
          <w:p w:rsidR="009B67DE" w:rsidRPr="00025F1B" w:rsidRDefault="009B67DE" w:rsidP="009B67DE">
            <w:pPr>
              <w:jc w:val="right"/>
              <w:rPr>
                <w:rFonts w:asciiTheme="minorEastAsia" w:eastAsiaTheme="minorEastAsia" w:hAnsiTheme="minorEastAsia"/>
                <w:szCs w:val="21"/>
              </w:rPr>
            </w:pPr>
            <w:r>
              <w:rPr>
                <w:rFonts w:asciiTheme="minorEastAsia" w:eastAsiaTheme="minorEastAsia" w:hAnsiTheme="minorEastAsia" w:hint="eastAsia"/>
                <w:szCs w:val="21"/>
              </w:rPr>
              <w:t>日（　）</w:t>
            </w:r>
          </w:p>
        </w:tc>
        <w:tc>
          <w:tcPr>
            <w:tcW w:w="1524" w:type="dxa"/>
            <w:tcMar>
              <w:left w:w="57" w:type="dxa"/>
              <w:right w:w="28" w:type="dxa"/>
            </w:tcMar>
            <w:vAlign w:val="center"/>
          </w:tcPr>
          <w:p w:rsidR="009B67DE" w:rsidRPr="00025F1B" w:rsidRDefault="009B67DE" w:rsidP="009B67DE">
            <w:pPr>
              <w:jc w:val="right"/>
              <w:rPr>
                <w:rFonts w:asciiTheme="minorEastAsia" w:eastAsiaTheme="minorEastAsia" w:hAnsiTheme="minorEastAsia"/>
                <w:szCs w:val="21"/>
              </w:rPr>
            </w:pPr>
            <w:r>
              <w:rPr>
                <w:rFonts w:asciiTheme="minorEastAsia" w:eastAsiaTheme="minorEastAsia" w:hAnsiTheme="minorEastAsia" w:hint="eastAsia"/>
                <w:szCs w:val="21"/>
              </w:rPr>
              <w:t>日（　）</w:t>
            </w:r>
          </w:p>
        </w:tc>
        <w:tc>
          <w:tcPr>
            <w:tcW w:w="1524" w:type="dxa"/>
            <w:tcMar>
              <w:left w:w="57" w:type="dxa"/>
              <w:right w:w="28" w:type="dxa"/>
            </w:tcMar>
            <w:vAlign w:val="center"/>
          </w:tcPr>
          <w:p w:rsidR="009B67DE" w:rsidRPr="00025F1B" w:rsidRDefault="009B67DE" w:rsidP="009B67DE">
            <w:pPr>
              <w:jc w:val="right"/>
              <w:rPr>
                <w:rFonts w:asciiTheme="minorEastAsia" w:eastAsiaTheme="minorEastAsia" w:hAnsiTheme="minorEastAsia"/>
                <w:szCs w:val="21"/>
              </w:rPr>
            </w:pPr>
            <w:r>
              <w:rPr>
                <w:rFonts w:asciiTheme="minorEastAsia" w:eastAsiaTheme="minorEastAsia" w:hAnsiTheme="minorEastAsia" w:hint="eastAsia"/>
                <w:szCs w:val="21"/>
              </w:rPr>
              <w:t>日（　）</w:t>
            </w:r>
          </w:p>
        </w:tc>
        <w:tc>
          <w:tcPr>
            <w:tcW w:w="1524" w:type="dxa"/>
            <w:tcMar>
              <w:left w:w="57" w:type="dxa"/>
              <w:right w:w="28" w:type="dxa"/>
            </w:tcMar>
            <w:vAlign w:val="center"/>
          </w:tcPr>
          <w:p w:rsidR="009B67DE" w:rsidRPr="00025F1B" w:rsidRDefault="009B67DE" w:rsidP="009B67DE">
            <w:pPr>
              <w:jc w:val="right"/>
              <w:rPr>
                <w:rFonts w:asciiTheme="minorEastAsia" w:eastAsiaTheme="minorEastAsia" w:hAnsiTheme="minorEastAsia"/>
                <w:szCs w:val="21"/>
              </w:rPr>
            </w:pPr>
            <w:r>
              <w:rPr>
                <w:rFonts w:asciiTheme="minorEastAsia" w:eastAsiaTheme="minorEastAsia" w:hAnsiTheme="minorEastAsia" w:hint="eastAsia"/>
                <w:szCs w:val="21"/>
              </w:rPr>
              <w:t>日（　）</w:t>
            </w:r>
          </w:p>
        </w:tc>
      </w:tr>
    </w:tbl>
    <w:p w:rsidR="00A24DCF" w:rsidRPr="00025F1B" w:rsidRDefault="00A24DCF" w:rsidP="00460757">
      <w:pPr>
        <w:spacing w:line="200" w:lineRule="exact"/>
        <w:rPr>
          <w:rFonts w:asciiTheme="minorEastAsia" w:eastAsiaTheme="minorEastAsia" w:hAnsiTheme="minorEastAsia"/>
          <w:szCs w:val="21"/>
        </w:rPr>
      </w:pPr>
    </w:p>
    <w:p w:rsidR="004C3CC4" w:rsidRPr="00025F1B" w:rsidRDefault="004C3CC4" w:rsidP="00460757">
      <w:pPr>
        <w:spacing w:line="200" w:lineRule="exact"/>
        <w:rPr>
          <w:rFonts w:asciiTheme="minorEastAsia" w:eastAsiaTheme="minorEastAsia" w:hAnsiTheme="minorEastAsia"/>
          <w:szCs w:val="21"/>
        </w:rPr>
      </w:pPr>
      <w:r w:rsidRPr="00025F1B">
        <w:rPr>
          <w:rFonts w:asciiTheme="minorEastAsia" w:eastAsiaTheme="minorEastAsia" w:hAnsiTheme="minorEastAsia" w:hint="eastAsia"/>
          <w:szCs w:val="21"/>
        </w:rPr>
        <w:t>【</w:t>
      </w:r>
      <w:r w:rsidR="00761B17" w:rsidRPr="00025F1B">
        <w:rPr>
          <w:rFonts w:asciiTheme="minorEastAsia" w:eastAsiaTheme="minorEastAsia" w:hAnsiTheme="minorEastAsia" w:hint="eastAsia"/>
          <w:szCs w:val="21"/>
        </w:rPr>
        <w:t>使用単位詳細</w:t>
      </w:r>
      <w:r w:rsidRPr="00025F1B">
        <w:rPr>
          <w:rFonts w:asciiTheme="minorEastAsia" w:eastAsiaTheme="minorEastAsia" w:hAnsiTheme="minorEastAsia" w:hint="eastAsia"/>
          <w:szCs w:val="21"/>
        </w:rPr>
        <w:t>】</w:t>
      </w:r>
    </w:p>
    <w:p w:rsidR="00761B17"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 xml:space="preserve">　</w:t>
      </w:r>
      <w:r w:rsidR="00761B17" w:rsidRPr="00025F1B">
        <w:rPr>
          <w:rFonts w:asciiTheme="minorEastAsia" w:eastAsiaTheme="minorEastAsia" w:hAnsiTheme="minorEastAsia" w:hint="eastAsia"/>
          <w:b/>
          <w:szCs w:val="21"/>
        </w:rPr>
        <w:t>Ａ</w:t>
      </w:r>
      <w:r w:rsidR="00761B17" w:rsidRPr="00025F1B">
        <w:rPr>
          <w:rFonts w:asciiTheme="minorEastAsia" w:eastAsiaTheme="minorEastAsia" w:hAnsiTheme="minorEastAsia" w:hint="eastAsia"/>
          <w:szCs w:val="21"/>
        </w:rPr>
        <w:t xml:space="preserve">8:30～11:00　</w:t>
      </w:r>
      <w:r w:rsidR="00761B17" w:rsidRPr="00025F1B">
        <w:rPr>
          <w:rFonts w:asciiTheme="minorEastAsia" w:eastAsiaTheme="minorEastAsia" w:hAnsiTheme="minorEastAsia" w:hint="eastAsia"/>
          <w:b/>
          <w:szCs w:val="21"/>
        </w:rPr>
        <w:t>Ｂ</w:t>
      </w:r>
      <w:r w:rsidR="00761B17" w:rsidRPr="00025F1B">
        <w:rPr>
          <w:rFonts w:asciiTheme="minorEastAsia" w:eastAsiaTheme="minorEastAsia" w:hAnsiTheme="minorEastAsia" w:hint="eastAsia"/>
          <w:szCs w:val="21"/>
        </w:rPr>
        <w:t xml:space="preserve">11:00～13:30　</w:t>
      </w:r>
      <w:r w:rsidR="00761B17" w:rsidRPr="00025F1B">
        <w:rPr>
          <w:rFonts w:asciiTheme="minorEastAsia" w:eastAsiaTheme="minorEastAsia" w:hAnsiTheme="minorEastAsia" w:hint="eastAsia"/>
          <w:b/>
          <w:szCs w:val="21"/>
        </w:rPr>
        <w:t>Ｃ</w:t>
      </w:r>
      <w:r w:rsidR="00761B17" w:rsidRPr="00025F1B">
        <w:rPr>
          <w:rFonts w:asciiTheme="minorEastAsia" w:eastAsiaTheme="minorEastAsia" w:hAnsiTheme="minorEastAsia" w:hint="eastAsia"/>
          <w:szCs w:val="21"/>
        </w:rPr>
        <w:t xml:space="preserve">13:30～16:00　</w:t>
      </w:r>
      <w:r w:rsidR="00761B17" w:rsidRPr="00025F1B">
        <w:rPr>
          <w:rFonts w:asciiTheme="minorEastAsia" w:eastAsiaTheme="minorEastAsia" w:hAnsiTheme="minorEastAsia" w:hint="eastAsia"/>
          <w:b/>
          <w:szCs w:val="21"/>
        </w:rPr>
        <w:t>Ｄ</w:t>
      </w:r>
      <w:r w:rsidR="00761B17" w:rsidRPr="00025F1B">
        <w:rPr>
          <w:rFonts w:asciiTheme="minorEastAsia" w:eastAsiaTheme="minorEastAsia" w:hAnsiTheme="minorEastAsia" w:hint="eastAsia"/>
          <w:szCs w:val="21"/>
        </w:rPr>
        <w:t xml:space="preserve">16:00～18:30　</w:t>
      </w:r>
      <w:r w:rsidR="00761B17" w:rsidRPr="00025F1B">
        <w:rPr>
          <w:rFonts w:asciiTheme="minorEastAsia" w:eastAsiaTheme="minorEastAsia" w:hAnsiTheme="minorEastAsia" w:hint="eastAsia"/>
          <w:b/>
          <w:szCs w:val="21"/>
        </w:rPr>
        <w:t>Ｅ</w:t>
      </w:r>
      <w:r w:rsidR="00761B17" w:rsidRPr="00025F1B">
        <w:rPr>
          <w:rFonts w:asciiTheme="minorEastAsia" w:eastAsiaTheme="minorEastAsia" w:hAnsiTheme="minorEastAsia" w:hint="eastAsia"/>
          <w:szCs w:val="21"/>
        </w:rPr>
        <w:t>18:30～21:00</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【注意事項】</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この申込書は申し込みから抽選までの間に使用する様式です。</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申し込み可能回数は体育系月５回＋文化系月５回までです。</w:t>
      </w:r>
    </w:p>
    <w:p w:rsidR="004C3CC4" w:rsidRPr="00025F1B" w:rsidRDefault="004C3CC4" w:rsidP="00460757">
      <w:pPr>
        <w:spacing w:line="60" w:lineRule="auto"/>
        <w:ind w:left="210" w:hangingChars="100" w:hanging="210"/>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メインアリーナＡ面、Ｂ面はそれぞれの抽選となりますので希望の面に申し込みをしてください。</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フットサルはＢ面のみの予約になります。Ａ面の予約はできません。</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メインアリーナ、格技室全面の予約はできません。</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サブアリーナの予約はできません。</w:t>
      </w:r>
    </w:p>
    <w:p w:rsidR="004C3CC4" w:rsidRPr="00025F1B" w:rsidRDefault="004C3CC4" w:rsidP="00460757">
      <w:pPr>
        <w:spacing w:line="60" w:lineRule="auto"/>
        <w:ind w:left="210" w:hangingChars="100" w:hanging="210"/>
        <w:rPr>
          <w:rFonts w:asciiTheme="minorEastAsia" w:eastAsiaTheme="minorEastAsia" w:hAnsiTheme="minorEastAsia"/>
          <w:sz w:val="14"/>
          <w:szCs w:val="14"/>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定員を超えての申し込みはできません。</w:t>
      </w:r>
      <w:r w:rsidRPr="00025F1B">
        <w:rPr>
          <w:rFonts w:asciiTheme="minorEastAsia" w:eastAsiaTheme="minorEastAsia" w:hAnsiTheme="minorEastAsia" w:hint="eastAsia"/>
          <w:sz w:val="14"/>
          <w:szCs w:val="14"/>
        </w:rPr>
        <w:t>（第１会議室　７２名　第２会議室　１８名　第３会議室　１８名）</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設備申し込みを希望する方は入金時又は、当日申し込みをしてください。</w:t>
      </w:r>
    </w:p>
    <w:p w:rsidR="004C3CC4" w:rsidRPr="00025F1B" w:rsidRDefault="004C3CC4" w:rsidP="00460757">
      <w:pPr>
        <w:spacing w:line="60" w:lineRule="auto"/>
        <w:rPr>
          <w:rFonts w:asciiTheme="minorEastAsia" w:eastAsiaTheme="minorEastAsia" w:hAnsiTheme="minorEastAsia"/>
          <w:szCs w:val="21"/>
        </w:rPr>
      </w:pPr>
      <w:r w:rsidRPr="00025F1B">
        <w:rPr>
          <w:rFonts w:asciiTheme="minorEastAsia" w:eastAsiaTheme="minorEastAsia" w:hAnsiTheme="minorEastAsia" w:hint="eastAsia"/>
          <w:szCs w:val="21"/>
        </w:rPr>
        <w:t>※</w:t>
      </w:r>
      <w:r w:rsidR="00A24DCF" w:rsidRPr="00025F1B">
        <w:rPr>
          <w:rFonts w:asciiTheme="minorEastAsia" w:eastAsiaTheme="minorEastAsia" w:hAnsiTheme="minorEastAsia" w:hint="eastAsia"/>
          <w:szCs w:val="21"/>
        </w:rPr>
        <w:t xml:space="preserve"> </w:t>
      </w:r>
      <w:r w:rsidRPr="00025F1B">
        <w:rPr>
          <w:rFonts w:asciiTheme="minorEastAsia" w:eastAsiaTheme="minorEastAsia" w:hAnsiTheme="minorEastAsia" w:hint="eastAsia"/>
          <w:szCs w:val="21"/>
        </w:rPr>
        <w:t>目的によっては、使用できない場合があります。</w:t>
      </w:r>
    </w:p>
    <w:sectPr w:rsidR="004C3CC4" w:rsidRPr="00025F1B" w:rsidSect="003B2860">
      <w:footerReference w:type="default" r:id="rId7"/>
      <w:pgSz w:w="11906" w:h="16838" w:code="9"/>
      <w:pgMar w:top="1276" w:right="1701" w:bottom="2269" w:left="1701" w:header="851" w:footer="10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A3" w:rsidRDefault="00170FA3">
      <w:r>
        <w:separator/>
      </w:r>
    </w:p>
  </w:endnote>
  <w:endnote w:type="continuationSeparator" w:id="0">
    <w:p w:rsidR="00170FA3" w:rsidRDefault="0017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526"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1087"/>
      <w:gridCol w:w="1088"/>
      <w:gridCol w:w="1088"/>
      <w:gridCol w:w="1088"/>
      <w:gridCol w:w="1088"/>
    </w:tblGrid>
    <w:tr w:rsidR="00E94E64" w:rsidTr="003B2860">
      <w:tc>
        <w:tcPr>
          <w:tcW w:w="1087" w:type="dxa"/>
        </w:tcPr>
        <w:p w:rsidR="00E94E64" w:rsidRDefault="00E94E64" w:rsidP="00A77DA0">
          <w:pPr>
            <w:pStyle w:val="a4"/>
            <w:jc w:val="center"/>
          </w:pPr>
        </w:p>
      </w:tc>
      <w:tc>
        <w:tcPr>
          <w:tcW w:w="1087" w:type="dxa"/>
        </w:tcPr>
        <w:p w:rsidR="00E94E64" w:rsidRDefault="00E94E64" w:rsidP="00A77DA0">
          <w:pPr>
            <w:pStyle w:val="a4"/>
            <w:jc w:val="center"/>
          </w:pPr>
        </w:p>
      </w:tc>
      <w:tc>
        <w:tcPr>
          <w:tcW w:w="1088" w:type="dxa"/>
        </w:tcPr>
        <w:p w:rsidR="00E94E64" w:rsidRDefault="00E94E64" w:rsidP="00A77DA0">
          <w:pPr>
            <w:pStyle w:val="a4"/>
            <w:jc w:val="center"/>
          </w:pPr>
        </w:p>
      </w:tc>
      <w:tc>
        <w:tcPr>
          <w:tcW w:w="1088" w:type="dxa"/>
          <w:tcBorders>
            <w:top w:val="nil"/>
            <w:bottom w:val="nil"/>
          </w:tcBorders>
        </w:tcPr>
        <w:p w:rsidR="00E94E64" w:rsidRDefault="00E94E64" w:rsidP="00456059">
          <w:pPr>
            <w:pStyle w:val="a4"/>
          </w:pPr>
        </w:p>
      </w:tc>
      <w:tc>
        <w:tcPr>
          <w:tcW w:w="1088" w:type="dxa"/>
        </w:tcPr>
        <w:p w:rsidR="00E94E64" w:rsidRDefault="00E94E64" w:rsidP="00E94E64">
          <w:pPr>
            <w:pStyle w:val="a4"/>
            <w:jc w:val="center"/>
          </w:pPr>
          <w:r>
            <w:rPr>
              <w:rFonts w:hint="eastAsia"/>
            </w:rPr>
            <w:t>審査</w:t>
          </w:r>
        </w:p>
      </w:tc>
      <w:tc>
        <w:tcPr>
          <w:tcW w:w="1088" w:type="dxa"/>
        </w:tcPr>
        <w:p w:rsidR="00E94E64" w:rsidRDefault="00E94E64" w:rsidP="00A77DA0">
          <w:pPr>
            <w:pStyle w:val="a4"/>
            <w:jc w:val="center"/>
          </w:pPr>
          <w:r>
            <w:rPr>
              <w:rFonts w:hint="eastAsia"/>
            </w:rPr>
            <w:t>入力</w:t>
          </w:r>
        </w:p>
      </w:tc>
    </w:tr>
    <w:tr w:rsidR="00E94E64" w:rsidTr="003B2860">
      <w:trPr>
        <w:trHeight w:val="693"/>
      </w:trPr>
      <w:tc>
        <w:tcPr>
          <w:tcW w:w="1087" w:type="dxa"/>
        </w:tcPr>
        <w:p w:rsidR="00E94E64" w:rsidRDefault="00E94E64" w:rsidP="00456059">
          <w:pPr>
            <w:pStyle w:val="a4"/>
          </w:pPr>
        </w:p>
      </w:tc>
      <w:tc>
        <w:tcPr>
          <w:tcW w:w="1087" w:type="dxa"/>
        </w:tcPr>
        <w:p w:rsidR="00E94E64" w:rsidRDefault="00E94E64" w:rsidP="00456059">
          <w:pPr>
            <w:pStyle w:val="a4"/>
          </w:pPr>
        </w:p>
      </w:tc>
      <w:tc>
        <w:tcPr>
          <w:tcW w:w="1088" w:type="dxa"/>
        </w:tcPr>
        <w:p w:rsidR="00E94E64" w:rsidRDefault="00E94E64" w:rsidP="00456059">
          <w:pPr>
            <w:pStyle w:val="a4"/>
          </w:pPr>
        </w:p>
      </w:tc>
      <w:tc>
        <w:tcPr>
          <w:tcW w:w="1088" w:type="dxa"/>
          <w:tcBorders>
            <w:top w:val="nil"/>
            <w:bottom w:val="nil"/>
          </w:tcBorders>
        </w:tcPr>
        <w:p w:rsidR="00E94E64" w:rsidRDefault="00E94E64" w:rsidP="00456059">
          <w:pPr>
            <w:pStyle w:val="a4"/>
          </w:pPr>
        </w:p>
      </w:tc>
      <w:tc>
        <w:tcPr>
          <w:tcW w:w="1088" w:type="dxa"/>
        </w:tcPr>
        <w:p w:rsidR="00E94E64" w:rsidRDefault="00E94E64" w:rsidP="00456059">
          <w:pPr>
            <w:pStyle w:val="a4"/>
          </w:pPr>
        </w:p>
      </w:tc>
      <w:tc>
        <w:tcPr>
          <w:tcW w:w="1088" w:type="dxa"/>
        </w:tcPr>
        <w:p w:rsidR="00E94E64" w:rsidRDefault="00E94E64" w:rsidP="00456059">
          <w:pPr>
            <w:pStyle w:val="a4"/>
          </w:pPr>
        </w:p>
      </w:tc>
    </w:tr>
  </w:tbl>
  <w:p w:rsidR="00A77DA0" w:rsidRDefault="00A77DA0" w:rsidP="004C3C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A3" w:rsidRDefault="00170FA3">
      <w:r>
        <w:separator/>
      </w:r>
    </w:p>
  </w:footnote>
  <w:footnote w:type="continuationSeparator" w:id="0">
    <w:p w:rsidR="00170FA3" w:rsidRDefault="00170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301"/>
    <w:multiLevelType w:val="hybridMultilevel"/>
    <w:tmpl w:val="525E364E"/>
    <w:lvl w:ilvl="0" w:tplc="96A60336">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80671"/>
    <w:multiLevelType w:val="hybridMultilevel"/>
    <w:tmpl w:val="BC3499B0"/>
    <w:lvl w:ilvl="0" w:tplc="D7B4B5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E2D21"/>
    <w:multiLevelType w:val="hybridMultilevel"/>
    <w:tmpl w:val="C810AE44"/>
    <w:lvl w:ilvl="0" w:tplc="54D4CC28">
      <w:numFmt w:val="bullet"/>
      <w:lvlText w:val="□"/>
      <w:lvlJc w:val="left"/>
      <w:pPr>
        <w:tabs>
          <w:tab w:val="num" w:pos="930"/>
        </w:tabs>
        <w:ind w:left="930" w:hanging="450"/>
      </w:pPr>
      <w:rPr>
        <w:rFonts w:ascii="ＭＳ 明朝" w:eastAsia="ＭＳ 明朝" w:hAnsi="ＭＳ 明朝" w:cs="Times New Roman" w:hint="eastAsia"/>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105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C1"/>
    <w:rsid w:val="00005799"/>
    <w:rsid w:val="00025F1B"/>
    <w:rsid w:val="00047AA3"/>
    <w:rsid w:val="000B7492"/>
    <w:rsid w:val="000F7C62"/>
    <w:rsid w:val="0010339A"/>
    <w:rsid w:val="0011498D"/>
    <w:rsid w:val="00126594"/>
    <w:rsid w:val="001478E9"/>
    <w:rsid w:val="00170FA3"/>
    <w:rsid w:val="001773F3"/>
    <w:rsid w:val="001B2BC1"/>
    <w:rsid w:val="002A564B"/>
    <w:rsid w:val="002F6DC1"/>
    <w:rsid w:val="00332FB9"/>
    <w:rsid w:val="00364133"/>
    <w:rsid w:val="003A6C91"/>
    <w:rsid w:val="003A7746"/>
    <w:rsid w:val="003B0B6B"/>
    <w:rsid w:val="003B2860"/>
    <w:rsid w:val="00460757"/>
    <w:rsid w:val="00475F0D"/>
    <w:rsid w:val="004B651B"/>
    <w:rsid w:val="004C3CC4"/>
    <w:rsid w:val="005644AD"/>
    <w:rsid w:val="005B6359"/>
    <w:rsid w:val="005D2843"/>
    <w:rsid w:val="006610DE"/>
    <w:rsid w:val="006A5749"/>
    <w:rsid w:val="006C06E8"/>
    <w:rsid w:val="00761B17"/>
    <w:rsid w:val="00920E46"/>
    <w:rsid w:val="00967BF9"/>
    <w:rsid w:val="00973B45"/>
    <w:rsid w:val="009B67DE"/>
    <w:rsid w:val="00A24DCF"/>
    <w:rsid w:val="00A77DA0"/>
    <w:rsid w:val="00A86FF4"/>
    <w:rsid w:val="00B95002"/>
    <w:rsid w:val="00C16A03"/>
    <w:rsid w:val="00C970B7"/>
    <w:rsid w:val="00D1497B"/>
    <w:rsid w:val="00D34643"/>
    <w:rsid w:val="00D72256"/>
    <w:rsid w:val="00DD6D83"/>
    <w:rsid w:val="00E30F49"/>
    <w:rsid w:val="00E94E64"/>
    <w:rsid w:val="00FC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888BD13-18A6-4A59-B4D9-99BC4E1D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773F3"/>
    <w:pPr>
      <w:tabs>
        <w:tab w:val="center" w:pos="4252"/>
        <w:tab w:val="right" w:pos="8504"/>
      </w:tabs>
      <w:snapToGrid w:val="0"/>
    </w:pPr>
  </w:style>
  <w:style w:type="paragraph" w:styleId="a4">
    <w:name w:val="footer"/>
    <w:basedOn w:val="a"/>
    <w:semiHidden/>
    <w:rsid w:val="001773F3"/>
    <w:pPr>
      <w:tabs>
        <w:tab w:val="center" w:pos="4252"/>
        <w:tab w:val="right" w:pos="8504"/>
      </w:tabs>
      <w:snapToGrid w:val="0"/>
    </w:pPr>
  </w:style>
  <w:style w:type="table" w:styleId="a5">
    <w:name w:val="Table Grid"/>
    <w:basedOn w:val="a1"/>
    <w:uiPriority w:val="59"/>
    <w:rsid w:val="00A77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475F0D"/>
    <w:pPr>
      <w:ind w:leftChars="400" w:left="840"/>
    </w:pPr>
  </w:style>
  <w:style w:type="paragraph" w:styleId="a7">
    <w:name w:val="Balloon Text"/>
    <w:basedOn w:val="a"/>
    <w:link w:val="a8"/>
    <w:uiPriority w:val="99"/>
    <w:semiHidden/>
    <w:unhideWhenUsed/>
    <w:rsid w:val="000057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57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逗子市立体育館専用使用許可申請書</vt:lpstr>
      <vt:lpstr>逗子市立体育館専用使用許可申請書</vt:lpstr>
    </vt:vector>
  </TitlesOfParts>
  <Company>神奈川県逗子市</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逗子市立体育館専用使用許可申請書</dc:title>
  <dc:subject/>
  <dc:creator>ZUSHI</dc:creator>
  <cp:keywords/>
  <dc:description/>
  <cp:lastModifiedBy>江ノ本</cp:lastModifiedBy>
  <cp:revision>14</cp:revision>
  <cp:lastPrinted>2019-02-21T01:05:00Z</cp:lastPrinted>
  <dcterms:created xsi:type="dcterms:W3CDTF">2015-01-25T12:52:00Z</dcterms:created>
  <dcterms:modified xsi:type="dcterms:W3CDTF">2019-05-01T07:00:00Z</dcterms:modified>
</cp:coreProperties>
</file>